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E2" w:rsidRPr="00EA51D9" w:rsidRDefault="0030613F" w:rsidP="00FA4B98">
      <w:pPr>
        <w:spacing w:line="276" w:lineRule="auto"/>
        <w:contextualSpacing/>
        <w:jc w:val="center"/>
      </w:pPr>
      <w:r w:rsidRPr="00EA51D9">
        <w:rPr>
          <w:b/>
          <w:bCs/>
          <w:color w:val="000000"/>
        </w:rPr>
        <w:t>Аналитическа</w:t>
      </w:r>
      <w:r>
        <w:rPr>
          <w:b/>
          <w:bCs/>
          <w:color w:val="000000"/>
        </w:rPr>
        <w:t xml:space="preserve">я справка по итогам </w:t>
      </w:r>
      <w:proofErr w:type="gramStart"/>
      <w:r>
        <w:rPr>
          <w:b/>
          <w:bCs/>
          <w:color w:val="000000"/>
        </w:rPr>
        <w:t>пробного</w:t>
      </w:r>
      <w:proofErr w:type="gramEnd"/>
      <w:r>
        <w:rPr>
          <w:b/>
          <w:bCs/>
          <w:color w:val="000000"/>
        </w:rPr>
        <w:t xml:space="preserve"> ОГЭ</w:t>
      </w:r>
    </w:p>
    <w:p w:rsidR="0030613F" w:rsidRDefault="0030613F" w:rsidP="00FA4B98">
      <w:pPr>
        <w:shd w:val="clear" w:color="auto" w:fill="FFFFFF"/>
        <w:spacing w:line="276" w:lineRule="auto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</w:t>
      </w:r>
      <w:r w:rsidRPr="00EA51D9">
        <w:rPr>
          <w:b/>
          <w:bCs/>
          <w:color w:val="000000"/>
        </w:rPr>
        <w:t xml:space="preserve">о </w:t>
      </w:r>
      <w:r w:rsidR="00720A13">
        <w:rPr>
          <w:b/>
          <w:bCs/>
          <w:color w:val="000000"/>
        </w:rPr>
        <w:t>математике</w:t>
      </w:r>
      <w:r w:rsidR="00795A50">
        <w:rPr>
          <w:b/>
          <w:bCs/>
          <w:color w:val="000000"/>
        </w:rPr>
        <w:t xml:space="preserve"> и русскому языку </w:t>
      </w:r>
    </w:p>
    <w:p w:rsidR="00F47AE2" w:rsidRPr="00EA51D9" w:rsidRDefault="00795A50" w:rsidP="00FA4B98">
      <w:pPr>
        <w:shd w:val="clear" w:color="auto" w:fill="FFFFFF"/>
        <w:spacing w:after="150" w:line="276" w:lineRule="auto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в октябре 2023-</w:t>
      </w:r>
      <w:r w:rsidR="00F47AE2" w:rsidRPr="00EA51D9">
        <w:rPr>
          <w:b/>
          <w:bCs/>
          <w:color w:val="000000"/>
        </w:rPr>
        <w:t>202</w:t>
      </w:r>
      <w:r>
        <w:rPr>
          <w:b/>
          <w:bCs/>
          <w:color w:val="000000"/>
        </w:rPr>
        <w:t>4</w:t>
      </w:r>
      <w:r w:rsidR="0030613F">
        <w:rPr>
          <w:b/>
          <w:bCs/>
          <w:color w:val="000000"/>
        </w:rPr>
        <w:t xml:space="preserve"> учебн</w:t>
      </w:r>
      <w:r>
        <w:rPr>
          <w:b/>
          <w:bCs/>
          <w:color w:val="000000"/>
        </w:rPr>
        <w:t xml:space="preserve">ого </w:t>
      </w:r>
      <w:r w:rsidR="0030613F">
        <w:rPr>
          <w:b/>
          <w:bCs/>
          <w:color w:val="000000"/>
        </w:rPr>
        <w:t xml:space="preserve"> год</w:t>
      </w:r>
      <w:r>
        <w:rPr>
          <w:b/>
          <w:bCs/>
          <w:color w:val="000000"/>
        </w:rPr>
        <w:t>а</w:t>
      </w:r>
    </w:p>
    <w:p w:rsidR="00F47AE2" w:rsidRPr="00EA51D9" w:rsidRDefault="00F47AE2" w:rsidP="00FA4B98">
      <w:pPr>
        <w:shd w:val="clear" w:color="auto" w:fill="FFFFFF"/>
        <w:spacing w:line="276" w:lineRule="auto"/>
        <w:ind w:firstLine="708"/>
        <w:contextualSpacing/>
        <w:jc w:val="both"/>
        <w:rPr>
          <w:color w:val="000000"/>
        </w:rPr>
      </w:pPr>
      <w:r w:rsidRPr="00EA51D9">
        <w:rPr>
          <w:color w:val="000000"/>
        </w:rPr>
        <w:t>В соответствии с плано</w:t>
      </w:r>
      <w:r w:rsidR="003647DD">
        <w:rPr>
          <w:color w:val="000000"/>
        </w:rPr>
        <w:t>м подготовки к государственной итоговой</w:t>
      </w:r>
      <w:r w:rsidRPr="00EA51D9">
        <w:rPr>
          <w:color w:val="000000"/>
        </w:rPr>
        <w:t xml:space="preserve"> аттестации выпускников 9-го класса </w:t>
      </w:r>
      <w:r w:rsidR="00795A50">
        <w:rPr>
          <w:b/>
          <w:color w:val="000000"/>
        </w:rPr>
        <w:t xml:space="preserve">22 и 23 </w:t>
      </w:r>
      <w:r w:rsidR="00EA51D9" w:rsidRPr="00EA51D9">
        <w:rPr>
          <w:b/>
          <w:color w:val="000000"/>
        </w:rPr>
        <w:t xml:space="preserve"> </w:t>
      </w:r>
      <w:r w:rsidR="00795A50">
        <w:rPr>
          <w:b/>
          <w:color w:val="000000"/>
        </w:rPr>
        <w:t xml:space="preserve">октября </w:t>
      </w:r>
      <w:r w:rsidR="00F37991" w:rsidRPr="00EA51D9">
        <w:rPr>
          <w:b/>
          <w:color w:val="000000"/>
        </w:rPr>
        <w:t xml:space="preserve"> 202</w:t>
      </w:r>
      <w:r w:rsidR="00400FD6" w:rsidRPr="00EA51D9">
        <w:rPr>
          <w:b/>
          <w:color w:val="000000"/>
        </w:rPr>
        <w:t>3</w:t>
      </w:r>
      <w:r w:rsidRPr="00EA51D9">
        <w:rPr>
          <w:b/>
          <w:color w:val="000000"/>
        </w:rPr>
        <w:t xml:space="preserve"> года</w:t>
      </w:r>
      <w:r w:rsidR="0030613F">
        <w:rPr>
          <w:color w:val="000000"/>
        </w:rPr>
        <w:t xml:space="preserve"> проведен пробный</w:t>
      </w:r>
      <w:r w:rsidR="00795A50">
        <w:rPr>
          <w:color w:val="000000"/>
        </w:rPr>
        <w:t xml:space="preserve"> </w:t>
      </w:r>
      <w:r w:rsidR="0030613F">
        <w:rPr>
          <w:color w:val="000000"/>
        </w:rPr>
        <w:t>экзамен в форм</w:t>
      </w:r>
      <w:r w:rsidRPr="00EA51D9">
        <w:rPr>
          <w:color w:val="000000"/>
        </w:rPr>
        <w:t xml:space="preserve">е ОГЭ для выпускников 9-го класса по </w:t>
      </w:r>
      <w:r w:rsidR="00720A13">
        <w:rPr>
          <w:color w:val="000000"/>
        </w:rPr>
        <w:t>математике</w:t>
      </w:r>
      <w:r w:rsidR="00795A50">
        <w:rPr>
          <w:color w:val="000000"/>
        </w:rPr>
        <w:t xml:space="preserve"> и русскому языку.</w:t>
      </w:r>
      <w:r w:rsidRPr="00EA51D9">
        <w:rPr>
          <w:color w:val="000000"/>
        </w:rPr>
        <w:t xml:space="preserve"> При проведении пробного ОГЭ все участники строго руководствовались </w:t>
      </w:r>
      <w:r w:rsidR="0030613F">
        <w:rPr>
          <w:color w:val="000000"/>
        </w:rPr>
        <w:t>Порядком проведения</w:t>
      </w:r>
      <w:r w:rsidRPr="00EA51D9">
        <w:rPr>
          <w:color w:val="000000"/>
        </w:rPr>
        <w:t xml:space="preserve"> основного государственного экзамена, соблюдалась вся процедура его проведения.</w:t>
      </w:r>
    </w:p>
    <w:p w:rsidR="00F47AE2" w:rsidRPr="00EA51D9" w:rsidRDefault="00F47AE2" w:rsidP="00FA4B98">
      <w:pPr>
        <w:shd w:val="clear" w:color="auto" w:fill="FFFFFF"/>
        <w:spacing w:line="276" w:lineRule="auto"/>
        <w:contextualSpacing/>
        <w:jc w:val="both"/>
        <w:rPr>
          <w:color w:val="000000"/>
        </w:rPr>
      </w:pPr>
      <w:r w:rsidRPr="00EA51D9">
        <w:rPr>
          <w:b/>
          <w:bCs/>
          <w:color w:val="000000"/>
        </w:rPr>
        <w:t>Назначение предэкзаменационной работы</w:t>
      </w:r>
      <w:r w:rsidRPr="00EA51D9">
        <w:rPr>
          <w:color w:val="000000"/>
        </w:rPr>
        <w:t xml:space="preserve"> – оценить уровень подготовки по обязательным предметам </w:t>
      </w:r>
      <w:r w:rsidR="00795A50">
        <w:rPr>
          <w:color w:val="000000"/>
        </w:rPr>
        <w:t xml:space="preserve">выпускников </w:t>
      </w:r>
      <w:r w:rsidRPr="00EA51D9">
        <w:rPr>
          <w:color w:val="000000"/>
        </w:rPr>
        <w:t>основной школы.</w:t>
      </w:r>
    </w:p>
    <w:p w:rsidR="00F47AE2" w:rsidRPr="00EA51D9" w:rsidRDefault="00F47AE2" w:rsidP="00795A50">
      <w:pPr>
        <w:shd w:val="clear" w:color="auto" w:fill="FFFFFF"/>
        <w:spacing w:line="276" w:lineRule="auto"/>
        <w:contextualSpacing/>
        <w:jc w:val="both"/>
        <w:rPr>
          <w:color w:val="000000"/>
        </w:rPr>
      </w:pPr>
      <w:r w:rsidRPr="00EA51D9">
        <w:rPr>
          <w:b/>
          <w:bCs/>
          <w:color w:val="000000"/>
          <w:u w:val="single"/>
        </w:rPr>
        <w:t>Цель:</w:t>
      </w:r>
      <w:r w:rsidRPr="00EA51D9">
        <w:rPr>
          <w:color w:val="000000"/>
        </w:rPr>
        <w:t> отработать процедуру организации  и проведения ОГЭ;</w:t>
      </w:r>
      <w:r w:rsidR="00795A50">
        <w:rPr>
          <w:color w:val="000000"/>
        </w:rPr>
        <w:t xml:space="preserve"> </w:t>
      </w:r>
      <w:r w:rsidRPr="00EA51D9">
        <w:rPr>
          <w:color w:val="000000"/>
        </w:rPr>
        <w:t xml:space="preserve">проверить уровень усвоения </w:t>
      </w:r>
      <w:proofErr w:type="gramStart"/>
      <w:r w:rsidRPr="00EA51D9">
        <w:rPr>
          <w:color w:val="000000"/>
        </w:rPr>
        <w:t>обучающимися</w:t>
      </w:r>
      <w:proofErr w:type="gramEnd"/>
      <w:r w:rsidRPr="00EA51D9">
        <w:rPr>
          <w:color w:val="000000"/>
        </w:rPr>
        <w:t xml:space="preserve"> материала за курс основного общего образования;</w:t>
      </w:r>
      <w:r w:rsidR="00795A50">
        <w:rPr>
          <w:color w:val="000000"/>
        </w:rPr>
        <w:t xml:space="preserve"> </w:t>
      </w:r>
      <w:r w:rsidRPr="00EA51D9">
        <w:rPr>
          <w:color w:val="000000"/>
        </w:rPr>
        <w:t>оценить подготовку выпускников 9-</w:t>
      </w:r>
      <w:r w:rsidR="00795A50">
        <w:rPr>
          <w:color w:val="000000"/>
        </w:rPr>
        <w:t>го класса к ОГЭ по обязательным  предметам</w:t>
      </w:r>
      <w:r w:rsidRPr="00EA51D9">
        <w:rPr>
          <w:color w:val="000000"/>
        </w:rPr>
        <w:t>.</w:t>
      </w:r>
    </w:p>
    <w:p w:rsidR="00A17D7E" w:rsidRPr="00EA51D9" w:rsidRDefault="00A17D7E" w:rsidP="00FA4B98">
      <w:pPr>
        <w:spacing w:line="276" w:lineRule="auto"/>
        <w:contextualSpacing/>
        <w:jc w:val="both"/>
      </w:pPr>
    </w:p>
    <w:p w:rsidR="00795A50" w:rsidRDefault="00795A50" w:rsidP="00FA4B98">
      <w:pPr>
        <w:spacing w:line="276" w:lineRule="auto"/>
        <w:contextualSpacing/>
        <w:jc w:val="both"/>
      </w:pPr>
    </w:p>
    <w:p w:rsidR="00795A50" w:rsidRPr="00795A50" w:rsidRDefault="00C0310C" w:rsidP="00795A50">
      <w:pPr>
        <w:spacing w:line="276" w:lineRule="auto"/>
        <w:contextualSpacing/>
        <w:jc w:val="both"/>
      </w:pPr>
      <w:r w:rsidRPr="00F37991">
        <w:t xml:space="preserve">Ниже дана таблица, в которой отражены итоги </w:t>
      </w:r>
      <w:r>
        <w:t xml:space="preserve">выполнения </w:t>
      </w:r>
      <w:r w:rsidR="00795A50">
        <w:t xml:space="preserve">работ по математике  русскому языку. </w:t>
      </w:r>
    </w:p>
    <w:p w:rsidR="00795A50" w:rsidRPr="000C7D72" w:rsidRDefault="00795A50" w:rsidP="00735C6B">
      <w:pPr>
        <w:shd w:val="clear" w:color="auto" w:fill="FFFFFF"/>
        <w:spacing w:afterLines="20" w:after="48"/>
        <w:ind w:left="-426" w:right="-426"/>
        <w:contextualSpacing/>
        <w:textAlignment w:val="baseline"/>
        <w:rPr>
          <w:color w:val="000000"/>
        </w:rPr>
      </w:pPr>
    </w:p>
    <w:tbl>
      <w:tblPr>
        <w:tblStyle w:val="a3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49"/>
        <w:gridCol w:w="3846"/>
        <w:gridCol w:w="1418"/>
        <w:gridCol w:w="1276"/>
        <w:gridCol w:w="1275"/>
        <w:gridCol w:w="1560"/>
      </w:tblGrid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Математика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795A50" w:rsidP="00EB7E30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      </w:t>
            </w:r>
            <w:r w:rsidR="00EB7E30">
              <w:rPr>
                <w:b/>
                <w:sz w:val="28"/>
                <w:szCs w:val="28"/>
              </w:rPr>
              <w:t>Русский язык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</w:p>
        </w:tc>
        <w:tc>
          <w:tcPr>
            <w:tcW w:w="3846" w:type="dxa"/>
          </w:tcPr>
          <w:p w:rsidR="00795A50" w:rsidRPr="00C6632D" w:rsidRDefault="00795A50" w:rsidP="00FA4142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оценка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БешиеваХеди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Гагаев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sz w:val="24"/>
                <w:szCs w:val="24"/>
              </w:rPr>
              <w:t>Шамхан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3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r w:rsidRPr="001C6F7D">
              <w:rPr>
                <w:sz w:val="24"/>
                <w:szCs w:val="24"/>
              </w:rPr>
              <w:t xml:space="preserve">Дудаев </w:t>
            </w:r>
            <w:proofErr w:type="spellStart"/>
            <w:r w:rsidRPr="001C6F7D">
              <w:rPr>
                <w:sz w:val="24"/>
                <w:szCs w:val="24"/>
              </w:rPr>
              <w:t>Аюб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EB7E30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 w:rsidR="00EB7E3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4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ЗайналабдиевАмирхан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EB7E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EB7E30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 w:rsidR="00EB7E3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5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Кагерманов</w:t>
            </w:r>
            <w:proofErr w:type="spellEnd"/>
            <w:r w:rsidRPr="001C6F7D">
              <w:rPr>
                <w:sz w:val="24"/>
                <w:szCs w:val="24"/>
              </w:rPr>
              <w:t xml:space="preserve"> Ислам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6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Кагерманов</w:t>
            </w:r>
            <w:proofErr w:type="spellEnd"/>
            <w:r w:rsidRPr="001C6F7D">
              <w:rPr>
                <w:sz w:val="24"/>
                <w:szCs w:val="24"/>
              </w:rPr>
              <w:t xml:space="preserve"> Хусейн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КулаеваРукет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КулаеваЖайран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EB7E30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 w:rsidR="00EB7E3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Межидова</w:t>
            </w:r>
            <w:proofErr w:type="spellEnd"/>
            <w:r w:rsidRPr="001C6F7D">
              <w:rPr>
                <w:sz w:val="24"/>
                <w:szCs w:val="24"/>
              </w:rPr>
              <w:t xml:space="preserve"> Линда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Мимиев</w:t>
            </w:r>
            <w:proofErr w:type="spellEnd"/>
            <w:r w:rsidRPr="001C6F7D">
              <w:rPr>
                <w:sz w:val="24"/>
                <w:szCs w:val="24"/>
              </w:rPr>
              <w:t xml:space="preserve"> Мансур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Окуев</w:t>
            </w:r>
            <w:proofErr w:type="spellEnd"/>
            <w:r w:rsidRPr="001C6F7D">
              <w:rPr>
                <w:sz w:val="24"/>
                <w:szCs w:val="24"/>
              </w:rPr>
              <w:t xml:space="preserve"> Муса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EB7E30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 w:rsidR="00EB7E3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EB7E3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proofErr w:type="spellStart"/>
            <w:r w:rsidRPr="001C6F7D">
              <w:rPr>
                <w:sz w:val="24"/>
                <w:szCs w:val="24"/>
              </w:rPr>
              <w:t>Хатаев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 w:rsidRPr="001C6F7D">
              <w:rPr>
                <w:sz w:val="24"/>
                <w:szCs w:val="24"/>
              </w:rPr>
              <w:t>Билал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EB7E30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 w:rsidR="00EB7E3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EB7E30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 w:rsidR="00EB7E3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95A50" w:rsidRPr="00C6632D" w:rsidTr="00FA414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C6632D" w:rsidRDefault="00795A50" w:rsidP="00FA4142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846" w:type="dxa"/>
          </w:tcPr>
          <w:p w:rsidR="00795A50" w:rsidRPr="001C6F7D" w:rsidRDefault="00795A50" w:rsidP="00FA4142">
            <w:pPr>
              <w:rPr>
                <w:sz w:val="24"/>
                <w:szCs w:val="24"/>
              </w:rPr>
            </w:pPr>
            <w:r w:rsidRPr="001C6F7D">
              <w:rPr>
                <w:sz w:val="24"/>
                <w:szCs w:val="24"/>
              </w:rPr>
              <w:t xml:space="preserve">Юсупов </w:t>
            </w:r>
            <w:proofErr w:type="spellStart"/>
            <w:r w:rsidRPr="001C6F7D">
              <w:rPr>
                <w:sz w:val="24"/>
                <w:szCs w:val="24"/>
              </w:rPr>
              <w:t>Хамзат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EB7E30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 w:rsidR="00EB7E3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EB7E30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 w:rsidR="00EB7E3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50" w:rsidRPr="00EC52B3" w:rsidRDefault="00795A50" w:rsidP="00FA41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795A50" w:rsidRPr="00F37991" w:rsidRDefault="00795A50" w:rsidP="00FA4B98">
      <w:pPr>
        <w:spacing w:line="276" w:lineRule="auto"/>
        <w:contextualSpacing/>
        <w:jc w:val="both"/>
      </w:pPr>
    </w:p>
    <w:p w:rsidR="00EB7E30" w:rsidRPr="00EA51D9" w:rsidRDefault="00EB7E30" w:rsidP="00EB7E30">
      <w:pPr>
        <w:spacing w:line="276" w:lineRule="auto"/>
        <w:ind w:firstLine="360"/>
        <w:contextualSpacing/>
        <w:jc w:val="both"/>
      </w:pPr>
      <w:proofErr w:type="spellStart"/>
      <w:r w:rsidRPr="00EB7E30">
        <w:rPr>
          <w:b/>
        </w:rPr>
        <w:t>Вывод</w:t>
      </w:r>
      <w:proofErr w:type="gramStart"/>
      <w:r>
        <w:rPr>
          <w:b/>
        </w:rPr>
        <w:t>:</w:t>
      </w:r>
      <w:r w:rsidRPr="00EA51D9">
        <w:t>В</w:t>
      </w:r>
      <w:proofErr w:type="spellEnd"/>
      <w:proofErr w:type="gramEnd"/>
      <w:r w:rsidRPr="00EA51D9">
        <w:t xml:space="preserve"> пробном ОГЭ по </w:t>
      </w:r>
      <w:r>
        <w:t>математике</w:t>
      </w:r>
      <w:r w:rsidRPr="00EA51D9">
        <w:t xml:space="preserve"> приняли участие все 1</w:t>
      </w:r>
      <w:r>
        <w:t xml:space="preserve">3 </w:t>
      </w:r>
      <w:r w:rsidRPr="00EA51D9">
        <w:t>учеников 9 класса.</w:t>
      </w:r>
      <w:r>
        <w:t xml:space="preserve"> </w:t>
      </w:r>
      <w:r w:rsidRPr="00EA51D9">
        <w:t>С задани</w:t>
      </w:r>
      <w:r>
        <w:t xml:space="preserve">ями по русскому языку </w:t>
      </w:r>
      <w:r w:rsidRPr="00EA51D9">
        <w:t xml:space="preserve"> </w:t>
      </w:r>
      <w:proofErr w:type="gramStart"/>
      <w:r w:rsidRPr="00EA51D9">
        <w:t xml:space="preserve">справились </w:t>
      </w:r>
      <w:r>
        <w:t xml:space="preserve">10 </w:t>
      </w:r>
      <w:r w:rsidRPr="00EA51D9">
        <w:t>учеников</w:t>
      </w:r>
      <w:r>
        <w:t xml:space="preserve">  </w:t>
      </w:r>
      <w:r w:rsidRPr="00EA51D9">
        <w:t>не справились</w:t>
      </w:r>
      <w:proofErr w:type="gramEnd"/>
      <w:r w:rsidRPr="00EA51D9">
        <w:t xml:space="preserve">  </w:t>
      </w:r>
      <w:r>
        <w:t>3</w:t>
      </w:r>
      <w:r w:rsidRPr="00EA51D9">
        <w:t xml:space="preserve"> ученик</w:t>
      </w:r>
      <w:r>
        <w:t>ов (</w:t>
      </w:r>
      <w:proofErr w:type="spellStart"/>
      <w:r>
        <w:t>Кагерманов</w:t>
      </w:r>
      <w:proofErr w:type="spellEnd"/>
      <w:r>
        <w:t xml:space="preserve"> И.,</w:t>
      </w:r>
      <w:proofErr w:type="spellStart"/>
      <w:r>
        <w:t>Кагерманов</w:t>
      </w:r>
      <w:proofErr w:type="spellEnd"/>
      <w:r>
        <w:t xml:space="preserve"> Х.,</w:t>
      </w:r>
      <w:proofErr w:type="spellStart"/>
      <w:r>
        <w:t>Мимиев</w:t>
      </w:r>
      <w:proofErr w:type="spellEnd"/>
      <w:r>
        <w:t xml:space="preserve"> М.)</w:t>
      </w:r>
      <w:r w:rsidRPr="00EA51D9">
        <w:t xml:space="preserve"> Максимального количества баллов не набрал никто.  </w:t>
      </w:r>
      <w:r>
        <w:t>Результат н</w:t>
      </w:r>
      <w:r w:rsidRPr="00EA51D9">
        <w:t xml:space="preserve">а «4» </w:t>
      </w:r>
      <w:r>
        <w:t>и на «5» тоже никто не выполнил.</w:t>
      </w:r>
      <w:r w:rsidRPr="00EA51D9">
        <w:t xml:space="preserve"> </w:t>
      </w:r>
      <w:r>
        <w:t>С заданиями по математике  10 обучающихся преодолели нижний порог общего балла для получения отметки «3», но 3 учащихся не выполнили необходимого количества заданий по геометрии, поэтому итоговая отметка за работу «2»:Кагерманов И.,</w:t>
      </w:r>
      <w:proofErr w:type="spellStart"/>
      <w:r>
        <w:t>Кагерманов</w:t>
      </w:r>
      <w:proofErr w:type="spellEnd"/>
      <w:r>
        <w:t xml:space="preserve"> Х.,</w:t>
      </w:r>
      <w:proofErr w:type="spellStart"/>
      <w:r>
        <w:t>Мимиев</w:t>
      </w:r>
      <w:proofErr w:type="spellEnd"/>
      <w:r>
        <w:t xml:space="preserve"> </w:t>
      </w:r>
      <w:proofErr w:type="spellStart"/>
      <w:proofErr w:type="gramStart"/>
      <w:r>
        <w:t>М.</w:t>
      </w:r>
      <w:proofErr w:type="gramEnd"/>
      <w:r>
        <w:t>Таким</w:t>
      </w:r>
      <w:proofErr w:type="spellEnd"/>
      <w:r>
        <w:t xml:space="preserve"> образом в группе риска остаются эти обучающиеся.</w:t>
      </w:r>
    </w:p>
    <w:p w:rsidR="00A65B42" w:rsidRDefault="00A65B42" w:rsidP="00FA4B98">
      <w:pPr>
        <w:spacing w:line="276" w:lineRule="auto"/>
        <w:contextualSpacing/>
        <w:jc w:val="both"/>
      </w:pPr>
    </w:p>
    <w:p w:rsidR="00EB7E30" w:rsidRDefault="00EB7E30" w:rsidP="00FA4B98">
      <w:pPr>
        <w:spacing w:line="276" w:lineRule="auto"/>
        <w:contextualSpacing/>
        <w:jc w:val="both"/>
      </w:pPr>
    </w:p>
    <w:p w:rsidR="00EB7E30" w:rsidRDefault="00EB7E30" w:rsidP="00FA4B98">
      <w:pPr>
        <w:spacing w:line="276" w:lineRule="auto"/>
        <w:contextualSpacing/>
        <w:jc w:val="both"/>
      </w:pPr>
    </w:p>
    <w:p w:rsidR="00EB7E30" w:rsidRDefault="00EB7E30" w:rsidP="00FA4B98">
      <w:pPr>
        <w:spacing w:line="276" w:lineRule="auto"/>
        <w:contextualSpacing/>
        <w:jc w:val="both"/>
      </w:pPr>
    </w:p>
    <w:p w:rsidR="00EB7E30" w:rsidRPr="00EA51D9" w:rsidRDefault="00EB7E30" w:rsidP="00FA4B98">
      <w:pPr>
        <w:spacing w:line="276" w:lineRule="auto"/>
        <w:contextualSpacing/>
        <w:jc w:val="both"/>
      </w:pPr>
    </w:p>
    <w:p w:rsidR="008C35A0" w:rsidRPr="008C35A0" w:rsidRDefault="008C35A0" w:rsidP="003647DD">
      <w:pPr>
        <w:shd w:val="clear" w:color="auto" w:fill="FFFFFF"/>
        <w:spacing w:line="276" w:lineRule="auto"/>
        <w:ind w:firstLine="708"/>
        <w:contextualSpacing/>
        <w:jc w:val="both"/>
        <w:rPr>
          <w:color w:val="000000"/>
          <w:sz w:val="40"/>
        </w:rPr>
      </w:pPr>
      <w:r w:rsidRPr="008C35A0">
        <w:rPr>
          <w:color w:val="000000"/>
          <w:szCs w:val="21"/>
          <w:shd w:val="clear" w:color="auto" w:fill="FFFFFF"/>
        </w:rPr>
        <w:t xml:space="preserve">Результаты пробного экзамена свидетельствуют о наличии проблемных зон в подготовке обучающихся: отсутствие навыков самоконтроля, проявляющееся в том, что обучающиеся невнимательно читают условие задания и в результате выполняют не то, что требовалось, не проверяют свой ответ, не оценивают его с точки зрения соответствия условию и здравому смыслу. Отсутствие самоконтроля мешает </w:t>
      </w:r>
      <w:proofErr w:type="gramStart"/>
      <w:r w:rsidRPr="008C35A0">
        <w:rPr>
          <w:color w:val="000000"/>
          <w:szCs w:val="21"/>
          <w:shd w:val="clear" w:color="auto" w:fill="FFFFFF"/>
        </w:rPr>
        <w:t>обучающимся</w:t>
      </w:r>
      <w:proofErr w:type="gramEnd"/>
      <w:r w:rsidRPr="008C35A0">
        <w:rPr>
          <w:color w:val="000000"/>
          <w:szCs w:val="21"/>
          <w:shd w:val="clear" w:color="auto" w:fill="FFFFFF"/>
        </w:rPr>
        <w:t xml:space="preserve"> успешно справляться с заданиями, требующими выполнения последовательности шагов, проверки условий, выбора оптимального варианта решения.</w:t>
      </w:r>
    </w:p>
    <w:p w:rsidR="008C35A0" w:rsidRPr="008C35A0" w:rsidRDefault="008C35A0" w:rsidP="00FA4B98">
      <w:pPr>
        <w:shd w:val="clear" w:color="auto" w:fill="FFFFFF"/>
        <w:spacing w:after="150" w:line="276" w:lineRule="auto"/>
        <w:contextualSpacing/>
        <w:jc w:val="center"/>
        <w:rPr>
          <w:b/>
          <w:color w:val="000000"/>
        </w:rPr>
      </w:pPr>
      <w:r w:rsidRPr="008C35A0">
        <w:rPr>
          <w:b/>
          <w:color w:val="000000"/>
        </w:rPr>
        <w:t>План мероприятий по ус</w:t>
      </w:r>
      <w:r>
        <w:rPr>
          <w:b/>
          <w:color w:val="000000"/>
        </w:rPr>
        <w:t>транению выявленных недостатков</w:t>
      </w:r>
    </w:p>
    <w:p w:rsidR="008C35A0" w:rsidRDefault="008C35A0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 w:rsidRPr="008C35A0">
        <w:t xml:space="preserve">Ознакомить родителей и учащихся с результатом </w:t>
      </w:r>
      <w:proofErr w:type="gramStart"/>
      <w:r w:rsidRPr="008C35A0">
        <w:t>пробного</w:t>
      </w:r>
      <w:proofErr w:type="gramEnd"/>
      <w:r w:rsidRPr="008C35A0">
        <w:t xml:space="preserve"> ОГЭ</w:t>
      </w:r>
    </w:p>
    <w:p w:rsidR="00FA4B98" w:rsidRPr="00FA4B98" w:rsidRDefault="008C35A0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 w:rsidRPr="008C35A0">
        <w:rPr>
          <w:rFonts w:cs="Times New Roman"/>
          <w:szCs w:val="24"/>
        </w:rPr>
        <w:t>Провести работу над ошибками</w:t>
      </w:r>
      <w:r>
        <w:rPr>
          <w:rFonts w:cs="Times New Roman"/>
          <w:szCs w:val="24"/>
        </w:rPr>
        <w:t>.</w:t>
      </w:r>
    </w:p>
    <w:p w:rsidR="00FA4B98" w:rsidRPr="00FA4B98" w:rsidRDefault="008C35A0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>Составить план индивидуальной работы с детьми,  получившими неудовлетворительную отметку и низкие баллы</w:t>
      </w:r>
      <w:r w:rsidR="00FA4B98">
        <w:rPr>
          <w:rFonts w:cs="Times New Roman"/>
          <w:szCs w:val="24"/>
        </w:rPr>
        <w:t>.</w:t>
      </w:r>
    </w:p>
    <w:p w:rsidR="00FA4B98" w:rsidRPr="00FA4B98" w:rsidRDefault="008C35A0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>Проводить целенаправленную работу по формированию вычислительных навыков</w:t>
      </w:r>
    </w:p>
    <w:p w:rsidR="00FA4B98" w:rsidRPr="00FA4B98" w:rsidRDefault="008C35A0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>Продолжить работу по развитию логического мышления учащихся, обучению приемам анализа условия и вопроса задачи, сравнения исходных данных, а также по формированию у обучающихся навыков осмысленного чтения заданий; включать при повторении задачи с процентами.</w:t>
      </w:r>
    </w:p>
    <w:p w:rsidR="00FA4B98" w:rsidRPr="00FA4B98" w:rsidRDefault="008C35A0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>Продолжить проводить консультации по подготовке к экзамену</w:t>
      </w:r>
    </w:p>
    <w:p w:rsidR="00FA4B98" w:rsidRPr="00FA4B98" w:rsidRDefault="008C35A0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>На каждом уроке продолжать работу по заданиям из ОГЭ</w:t>
      </w:r>
    </w:p>
    <w:p w:rsidR="00FA4B98" w:rsidRPr="00FA4B98" w:rsidRDefault="008C35A0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>Усилить работу по повторению материала курса геометрии 7-9 класса</w:t>
      </w:r>
    </w:p>
    <w:p w:rsidR="008C35A0" w:rsidRPr="00FA4B98" w:rsidRDefault="00FA4B98" w:rsidP="00FA4B98">
      <w:pPr>
        <w:pStyle w:val="a4"/>
        <w:numPr>
          <w:ilvl w:val="0"/>
          <w:numId w:val="7"/>
        </w:numPr>
        <w:shd w:val="clear" w:color="auto" w:fill="FFFFFF"/>
        <w:spacing w:after="150" w:line="276" w:lineRule="auto"/>
      </w:pPr>
      <w:r>
        <w:rPr>
          <w:rFonts w:cs="Times New Roman"/>
          <w:szCs w:val="24"/>
        </w:rPr>
        <w:t>П</w:t>
      </w:r>
      <w:r w:rsidR="008C35A0" w:rsidRPr="00FA4B98">
        <w:rPr>
          <w:rFonts w:cs="Times New Roman"/>
          <w:szCs w:val="24"/>
        </w:rPr>
        <w:t xml:space="preserve">родолжить формировать умения решать задания, опираясь </w:t>
      </w:r>
      <w:proofErr w:type="gramStart"/>
      <w:r w:rsidR="008C35A0" w:rsidRPr="00FA4B98">
        <w:rPr>
          <w:rFonts w:cs="Times New Roman"/>
          <w:szCs w:val="24"/>
        </w:rPr>
        <w:t>на</w:t>
      </w:r>
      <w:proofErr w:type="gramEnd"/>
      <w:r w:rsidR="008C35A0" w:rsidRPr="00FA4B98">
        <w:rPr>
          <w:rFonts w:cs="Times New Roman"/>
          <w:szCs w:val="24"/>
        </w:rPr>
        <w:t xml:space="preserve"> кодификатор заданий ОГЭ по математике.</w:t>
      </w:r>
    </w:p>
    <w:p w:rsidR="008C35A0" w:rsidRPr="008C35A0" w:rsidRDefault="00FA4B98" w:rsidP="00FA4B98">
      <w:pPr>
        <w:shd w:val="clear" w:color="auto" w:fill="FFFFFF"/>
        <w:spacing w:after="150" w:line="276" w:lineRule="auto"/>
        <w:contextualSpacing/>
        <w:jc w:val="center"/>
        <w:rPr>
          <w:b/>
          <w:color w:val="000000"/>
        </w:rPr>
      </w:pPr>
      <w:r>
        <w:rPr>
          <w:b/>
          <w:color w:val="000000"/>
        </w:rPr>
        <w:t>Рекомендации</w:t>
      </w:r>
    </w:p>
    <w:p w:rsidR="00FA4B98" w:rsidRPr="00FA4B98" w:rsidRDefault="008C35A0" w:rsidP="00FA4B98">
      <w:pPr>
        <w:pStyle w:val="a4"/>
        <w:numPr>
          <w:ilvl w:val="0"/>
          <w:numId w:val="8"/>
        </w:numPr>
        <w:shd w:val="clear" w:color="auto" w:fill="FFFFFF"/>
        <w:spacing w:after="150" w:line="276" w:lineRule="auto"/>
      </w:pPr>
      <w:r w:rsidRPr="00FA4B98">
        <w:t xml:space="preserve">Регулярно проводить работу с </w:t>
      </w:r>
      <w:proofErr w:type="gramStart"/>
      <w:r w:rsidRPr="00FA4B98">
        <w:t>обучающимися</w:t>
      </w:r>
      <w:proofErr w:type="gramEnd"/>
      <w:r w:rsidRPr="00FA4B98">
        <w:t xml:space="preserve"> по заполнению бланков ОГЭ по математике</w:t>
      </w:r>
      <w:r w:rsidR="00EB7E30">
        <w:t xml:space="preserve"> </w:t>
      </w:r>
      <w:proofErr w:type="spellStart"/>
      <w:r w:rsidR="00EB7E30">
        <w:t>ип</w:t>
      </w:r>
      <w:proofErr w:type="spellEnd"/>
      <w:r w:rsidR="00EB7E30">
        <w:t xml:space="preserve"> по русскому языку.</w:t>
      </w:r>
    </w:p>
    <w:p w:rsidR="00FA4B98" w:rsidRDefault="008C35A0" w:rsidP="00FA4B98">
      <w:pPr>
        <w:pStyle w:val="a4"/>
        <w:numPr>
          <w:ilvl w:val="0"/>
          <w:numId w:val="8"/>
        </w:numPr>
        <w:shd w:val="clear" w:color="auto" w:fill="FFFFFF"/>
        <w:spacing w:after="150" w:line="276" w:lineRule="auto"/>
      </w:pPr>
      <w:r w:rsidRPr="00FA4B98">
        <w:t xml:space="preserve">Регулярно тренировать обучающихся в решении заданий </w:t>
      </w:r>
      <w:r w:rsidR="0094771B">
        <w:t xml:space="preserve">по математике </w:t>
      </w:r>
      <w:r w:rsidRPr="00FA4B98">
        <w:t>по</w:t>
      </w:r>
      <w:r w:rsidR="0094771B">
        <w:t xml:space="preserve"> модулям «Алгебра», «Геометрия»</w:t>
      </w:r>
      <w:proofErr w:type="gramStart"/>
      <w:r w:rsidR="0094771B">
        <w:t>,п</w:t>
      </w:r>
      <w:proofErr w:type="gramEnd"/>
      <w:r w:rsidR="0094771B">
        <w:t>о русскому языку усилить работу по выполнению тестовых заданий.</w:t>
      </w:r>
    </w:p>
    <w:p w:rsidR="00FA4B98" w:rsidRPr="00FA4B98" w:rsidRDefault="008C35A0" w:rsidP="00FA4B98">
      <w:pPr>
        <w:pStyle w:val="a4"/>
        <w:numPr>
          <w:ilvl w:val="0"/>
          <w:numId w:val="8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 xml:space="preserve">Проводить консультации </w:t>
      </w:r>
      <w:proofErr w:type="gramStart"/>
      <w:r w:rsidRPr="00FA4B98">
        <w:rPr>
          <w:rFonts w:cs="Times New Roman"/>
          <w:szCs w:val="24"/>
        </w:rPr>
        <w:t>по</w:t>
      </w:r>
      <w:proofErr w:type="gramEnd"/>
      <w:r w:rsidRPr="00FA4B98">
        <w:rPr>
          <w:rFonts w:cs="Times New Roman"/>
          <w:szCs w:val="24"/>
        </w:rPr>
        <w:t xml:space="preserve"> </w:t>
      </w:r>
      <w:proofErr w:type="gramStart"/>
      <w:r w:rsidRPr="00FA4B98">
        <w:rPr>
          <w:rFonts w:cs="Times New Roman"/>
          <w:szCs w:val="24"/>
        </w:rPr>
        <w:t>для</w:t>
      </w:r>
      <w:proofErr w:type="gramEnd"/>
      <w:r w:rsidRPr="00FA4B98">
        <w:rPr>
          <w:rFonts w:cs="Times New Roman"/>
          <w:szCs w:val="24"/>
        </w:rPr>
        <w:t xml:space="preserve"> выпускников по западающим темам согласно графику консультаций</w:t>
      </w:r>
      <w:r w:rsidR="00FA4B98">
        <w:rPr>
          <w:rFonts w:cs="Times New Roman"/>
          <w:szCs w:val="24"/>
        </w:rPr>
        <w:t>.</w:t>
      </w:r>
    </w:p>
    <w:p w:rsidR="00FA4B98" w:rsidRPr="00FA4B98" w:rsidRDefault="008C35A0" w:rsidP="00FA4B98">
      <w:pPr>
        <w:pStyle w:val="a4"/>
        <w:numPr>
          <w:ilvl w:val="0"/>
          <w:numId w:val="8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 xml:space="preserve"> Проводить дополнительные занятия для </w:t>
      </w:r>
      <w:proofErr w:type="gramStart"/>
      <w:r w:rsidRPr="00FA4B98">
        <w:rPr>
          <w:rFonts w:cs="Times New Roman"/>
          <w:szCs w:val="24"/>
        </w:rPr>
        <w:t>слабоуспевающих</w:t>
      </w:r>
      <w:proofErr w:type="gramEnd"/>
      <w:r w:rsidRPr="00FA4B98">
        <w:rPr>
          <w:rFonts w:cs="Times New Roman"/>
          <w:szCs w:val="24"/>
        </w:rPr>
        <w:t xml:space="preserve"> обучающихся.</w:t>
      </w:r>
    </w:p>
    <w:p w:rsidR="008C35A0" w:rsidRPr="00FA4B98" w:rsidRDefault="008C35A0" w:rsidP="00FA4B98">
      <w:pPr>
        <w:pStyle w:val="a4"/>
        <w:numPr>
          <w:ilvl w:val="0"/>
          <w:numId w:val="8"/>
        </w:numPr>
        <w:shd w:val="clear" w:color="auto" w:fill="FFFFFF"/>
        <w:spacing w:after="150" w:line="276" w:lineRule="auto"/>
      </w:pPr>
      <w:r w:rsidRPr="00FA4B98">
        <w:rPr>
          <w:rFonts w:cs="Times New Roman"/>
          <w:szCs w:val="24"/>
        </w:rPr>
        <w:t> Классному руководителю 9 класса провести родительское собрание и ознакомить родителей выпускников 9 класса с результатами пробного ОГЭ по математике.</w:t>
      </w:r>
    </w:p>
    <w:p w:rsidR="007C13CC" w:rsidRPr="00EA51D9" w:rsidRDefault="007C13CC" w:rsidP="00FA4B98">
      <w:pPr>
        <w:shd w:val="clear" w:color="auto" w:fill="FFFFFF"/>
        <w:spacing w:after="150" w:line="276" w:lineRule="auto"/>
        <w:contextualSpacing/>
        <w:jc w:val="both"/>
        <w:rPr>
          <w:color w:val="000000"/>
        </w:rPr>
      </w:pPr>
    </w:p>
    <w:p w:rsidR="0094771B" w:rsidRDefault="0094771B" w:rsidP="00FA4B98">
      <w:pPr>
        <w:shd w:val="clear" w:color="auto" w:fill="FFFFFF"/>
        <w:spacing w:line="276" w:lineRule="auto"/>
        <w:contextualSpacing/>
        <w:rPr>
          <w:b/>
          <w:bCs/>
          <w:color w:val="000000"/>
        </w:rPr>
      </w:pPr>
      <w:bookmarkStart w:id="0" w:name="_GoBack"/>
      <w:bookmarkEnd w:id="0"/>
    </w:p>
    <w:p w:rsidR="00AA17C4" w:rsidRPr="00EA51D9" w:rsidRDefault="00AA17C4" w:rsidP="00FA4B98">
      <w:pPr>
        <w:shd w:val="clear" w:color="auto" w:fill="FFFFFF"/>
        <w:spacing w:after="150" w:line="276" w:lineRule="auto"/>
        <w:contextualSpacing/>
        <w:jc w:val="both"/>
        <w:rPr>
          <w:color w:val="000000"/>
        </w:rPr>
      </w:pPr>
    </w:p>
    <w:p w:rsidR="00AA17C4" w:rsidRPr="00EA51D9" w:rsidRDefault="00AA17C4" w:rsidP="00FA4B98">
      <w:pPr>
        <w:shd w:val="clear" w:color="auto" w:fill="FFFFFF"/>
        <w:spacing w:after="150" w:line="276" w:lineRule="auto"/>
        <w:contextualSpacing/>
        <w:jc w:val="both"/>
        <w:rPr>
          <w:color w:val="000000"/>
        </w:rPr>
      </w:pPr>
    </w:p>
    <w:p w:rsidR="00E43B53" w:rsidRPr="00EA51D9" w:rsidRDefault="00E43B53" w:rsidP="00FA4B98">
      <w:pPr>
        <w:spacing w:line="276" w:lineRule="auto"/>
        <w:ind w:left="-567" w:firstLine="567"/>
        <w:contextualSpacing/>
        <w:jc w:val="both"/>
      </w:pPr>
    </w:p>
    <w:p w:rsidR="00E43B53" w:rsidRPr="00EA51D9" w:rsidRDefault="00E43B53" w:rsidP="00FA4B98">
      <w:pPr>
        <w:spacing w:line="276" w:lineRule="auto"/>
        <w:ind w:left="-567" w:firstLine="567"/>
        <w:contextualSpacing/>
        <w:jc w:val="both"/>
      </w:pPr>
    </w:p>
    <w:p w:rsidR="00A17D7E" w:rsidRPr="004C6409" w:rsidRDefault="003922FF" w:rsidP="00FA4B98">
      <w:pPr>
        <w:spacing w:line="276" w:lineRule="auto"/>
        <w:ind w:left="-567" w:firstLine="567"/>
        <w:contextualSpacing/>
        <w:jc w:val="both"/>
      </w:pPr>
      <w:r w:rsidRPr="00EA51D9">
        <w:t>.</w:t>
      </w:r>
    </w:p>
    <w:p w:rsidR="00A17D7E" w:rsidRPr="004C6409" w:rsidRDefault="00A17D7E" w:rsidP="00FA4B98">
      <w:pPr>
        <w:spacing w:line="276" w:lineRule="auto"/>
        <w:ind w:left="6237"/>
        <w:contextualSpacing/>
        <w:jc w:val="both"/>
      </w:pPr>
    </w:p>
    <w:sectPr w:rsidR="00A17D7E" w:rsidRPr="004C6409" w:rsidSect="00EA51D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723C"/>
    <w:multiLevelType w:val="multilevel"/>
    <w:tmpl w:val="4C749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">
    <w:nsid w:val="25880512"/>
    <w:multiLevelType w:val="hybridMultilevel"/>
    <w:tmpl w:val="A55A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E5BE9"/>
    <w:multiLevelType w:val="multilevel"/>
    <w:tmpl w:val="89F29858"/>
    <w:lvl w:ilvl="0">
      <w:start w:val="17"/>
      <w:numFmt w:val="decimal"/>
      <w:lvlText w:val="%1"/>
      <w:lvlJc w:val="left"/>
      <w:pPr>
        <w:ind w:left="555" w:hanging="555"/>
      </w:pPr>
    </w:lvl>
    <w:lvl w:ilvl="1">
      <w:start w:val="20"/>
      <w:numFmt w:val="decimal"/>
      <w:lvlText w:val="%1-%2"/>
      <w:lvlJc w:val="left"/>
      <w:pPr>
        <w:ind w:left="720" w:hanging="72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1080" w:hanging="108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2160" w:hanging="2160"/>
      </w:pPr>
    </w:lvl>
  </w:abstractNum>
  <w:abstractNum w:abstractNumId="3">
    <w:nsid w:val="469748B1"/>
    <w:multiLevelType w:val="multilevel"/>
    <w:tmpl w:val="D9FA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E55548"/>
    <w:multiLevelType w:val="multilevel"/>
    <w:tmpl w:val="18DAD7B4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5">
    <w:nsid w:val="506F01FB"/>
    <w:multiLevelType w:val="multilevel"/>
    <w:tmpl w:val="4E9E5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A25CED"/>
    <w:multiLevelType w:val="hybridMultilevel"/>
    <w:tmpl w:val="13EA5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B2077"/>
    <w:multiLevelType w:val="multilevel"/>
    <w:tmpl w:val="3CF4E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  <w:lvlOverride w:ilvl="0">
      <w:startOverride w:val="17"/>
    </w:lvlOverride>
    <w:lvlOverride w:ilvl="1">
      <w:startOverride w:val="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E11"/>
    <w:rsid w:val="00005B15"/>
    <w:rsid w:val="00031804"/>
    <w:rsid w:val="000448BF"/>
    <w:rsid w:val="00047A45"/>
    <w:rsid w:val="00082860"/>
    <w:rsid w:val="000C1360"/>
    <w:rsid w:val="000E1F43"/>
    <w:rsid w:val="001158A6"/>
    <w:rsid w:val="00156303"/>
    <w:rsid w:val="00193F8F"/>
    <w:rsid w:val="001B7FDE"/>
    <w:rsid w:val="001C1011"/>
    <w:rsid w:val="001C5F57"/>
    <w:rsid w:val="001F513D"/>
    <w:rsid w:val="002129FD"/>
    <w:rsid w:val="002511D9"/>
    <w:rsid w:val="00257BD1"/>
    <w:rsid w:val="00273E9C"/>
    <w:rsid w:val="002A5823"/>
    <w:rsid w:val="002A6FF9"/>
    <w:rsid w:val="002D2469"/>
    <w:rsid w:val="002F6E99"/>
    <w:rsid w:val="0030613F"/>
    <w:rsid w:val="00356F5B"/>
    <w:rsid w:val="003647DD"/>
    <w:rsid w:val="003922FF"/>
    <w:rsid w:val="003B662E"/>
    <w:rsid w:val="003C24C5"/>
    <w:rsid w:val="003F11A3"/>
    <w:rsid w:val="00400FD6"/>
    <w:rsid w:val="00450E8E"/>
    <w:rsid w:val="00491938"/>
    <w:rsid w:val="00491F00"/>
    <w:rsid w:val="004B2F20"/>
    <w:rsid w:val="004C6409"/>
    <w:rsid w:val="004E5DF9"/>
    <w:rsid w:val="00524550"/>
    <w:rsid w:val="00542DF9"/>
    <w:rsid w:val="005570D5"/>
    <w:rsid w:val="005A1B3A"/>
    <w:rsid w:val="005A6C2B"/>
    <w:rsid w:val="005B061D"/>
    <w:rsid w:val="005B422E"/>
    <w:rsid w:val="005F7AA9"/>
    <w:rsid w:val="006042EB"/>
    <w:rsid w:val="006172E1"/>
    <w:rsid w:val="00624C2F"/>
    <w:rsid w:val="00633079"/>
    <w:rsid w:val="0064342E"/>
    <w:rsid w:val="00654527"/>
    <w:rsid w:val="00673C80"/>
    <w:rsid w:val="0069100D"/>
    <w:rsid w:val="006C21EE"/>
    <w:rsid w:val="006C3C24"/>
    <w:rsid w:val="006C7EF1"/>
    <w:rsid w:val="006F4291"/>
    <w:rsid w:val="006F4EAC"/>
    <w:rsid w:val="00720A13"/>
    <w:rsid w:val="00727C34"/>
    <w:rsid w:val="00735C6B"/>
    <w:rsid w:val="007632AA"/>
    <w:rsid w:val="00795A50"/>
    <w:rsid w:val="007B1E11"/>
    <w:rsid w:val="007C13CC"/>
    <w:rsid w:val="007C7F6A"/>
    <w:rsid w:val="007F55F5"/>
    <w:rsid w:val="00803E0D"/>
    <w:rsid w:val="008112B7"/>
    <w:rsid w:val="0081736C"/>
    <w:rsid w:val="008400A4"/>
    <w:rsid w:val="00861391"/>
    <w:rsid w:val="008646B0"/>
    <w:rsid w:val="00874EA4"/>
    <w:rsid w:val="008A24CA"/>
    <w:rsid w:val="008A36C1"/>
    <w:rsid w:val="008A6C00"/>
    <w:rsid w:val="008B5CEA"/>
    <w:rsid w:val="008C35A0"/>
    <w:rsid w:val="008E4613"/>
    <w:rsid w:val="00944C3B"/>
    <w:rsid w:val="0094771B"/>
    <w:rsid w:val="00997ED2"/>
    <w:rsid w:val="009B2C4E"/>
    <w:rsid w:val="009B3F9B"/>
    <w:rsid w:val="009F6B17"/>
    <w:rsid w:val="00A114D8"/>
    <w:rsid w:val="00A17D7E"/>
    <w:rsid w:val="00A20C2E"/>
    <w:rsid w:val="00A43BA8"/>
    <w:rsid w:val="00A65B42"/>
    <w:rsid w:val="00A77D69"/>
    <w:rsid w:val="00A806A7"/>
    <w:rsid w:val="00AA17C4"/>
    <w:rsid w:val="00AD649A"/>
    <w:rsid w:val="00B00E07"/>
    <w:rsid w:val="00B104E5"/>
    <w:rsid w:val="00B313C1"/>
    <w:rsid w:val="00B3231B"/>
    <w:rsid w:val="00B75313"/>
    <w:rsid w:val="00BC3362"/>
    <w:rsid w:val="00BD2F44"/>
    <w:rsid w:val="00BE3737"/>
    <w:rsid w:val="00BF2DEE"/>
    <w:rsid w:val="00C00BE8"/>
    <w:rsid w:val="00C0310C"/>
    <w:rsid w:val="00C0341C"/>
    <w:rsid w:val="00C076C3"/>
    <w:rsid w:val="00C17E97"/>
    <w:rsid w:val="00C24D5B"/>
    <w:rsid w:val="00C778B0"/>
    <w:rsid w:val="00CB0201"/>
    <w:rsid w:val="00CB6B75"/>
    <w:rsid w:val="00D013B9"/>
    <w:rsid w:val="00D20893"/>
    <w:rsid w:val="00D20AB8"/>
    <w:rsid w:val="00D26890"/>
    <w:rsid w:val="00D4172A"/>
    <w:rsid w:val="00D4615A"/>
    <w:rsid w:val="00D468F0"/>
    <w:rsid w:val="00D82FA8"/>
    <w:rsid w:val="00D90BD1"/>
    <w:rsid w:val="00DB35AE"/>
    <w:rsid w:val="00DB6D16"/>
    <w:rsid w:val="00DE3025"/>
    <w:rsid w:val="00DF0642"/>
    <w:rsid w:val="00DF3514"/>
    <w:rsid w:val="00E000AC"/>
    <w:rsid w:val="00E43B53"/>
    <w:rsid w:val="00E47553"/>
    <w:rsid w:val="00E53D79"/>
    <w:rsid w:val="00E62756"/>
    <w:rsid w:val="00E7147C"/>
    <w:rsid w:val="00E73DDF"/>
    <w:rsid w:val="00EA51D9"/>
    <w:rsid w:val="00EB7E30"/>
    <w:rsid w:val="00ED2CE0"/>
    <w:rsid w:val="00EE02E7"/>
    <w:rsid w:val="00EE6E3A"/>
    <w:rsid w:val="00F124C4"/>
    <w:rsid w:val="00F270F4"/>
    <w:rsid w:val="00F300CC"/>
    <w:rsid w:val="00F333B3"/>
    <w:rsid w:val="00F355A5"/>
    <w:rsid w:val="00F37991"/>
    <w:rsid w:val="00F47AE2"/>
    <w:rsid w:val="00F571D4"/>
    <w:rsid w:val="00F77E89"/>
    <w:rsid w:val="00F811F7"/>
    <w:rsid w:val="00FA4B98"/>
    <w:rsid w:val="00FA5A29"/>
    <w:rsid w:val="00FB370D"/>
    <w:rsid w:val="00FD0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BD1"/>
    <w:pPr>
      <w:ind w:left="720" w:firstLine="567"/>
      <w:contextualSpacing/>
      <w:jc w:val="both"/>
    </w:pPr>
    <w:rPr>
      <w:rFonts w:eastAsia="Arial" w:cs="Arial"/>
      <w:color w:val="000000"/>
      <w:szCs w:val="20"/>
    </w:rPr>
  </w:style>
  <w:style w:type="paragraph" w:styleId="a5">
    <w:name w:val="No Spacing"/>
    <w:uiPriority w:val="1"/>
    <w:qFormat/>
    <w:rsid w:val="0064342E"/>
    <w:pPr>
      <w:spacing w:after="0" w:line="240" w:lineRule="auto"/>
    </w:pPr>
  </w:style>
  <w:style w:type="character" w:styleId="a6">
    <w:name w:val="Strong"/>
    <w:basedOn w:val="a0"/>
    <w:uiPriority w:val="22"/>
    <w:qFormat/>
    <w:rsid w:val="006C3C24"/>
    <w:rPr>
      <w:b/>
      <w:bCs/>
    </w:rPr>
  </w:style>
  <w:style w:type="paragraph" w:styleId="a7">
    <w:name w:val="Normal (Web)"/>
    <w:basedOn w:val="a"/>
    <w:uiPriority w:val="99"/>
    <w:unhideWhenUsed/>
    <w:rsid w:val="00A806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BD1"/>
    <w:pPr>
      <w:ind w:left="720" w:firstLine="567"/>
      <w:contextualSpacing/>
      <w:jc w:val="both"/>
    </w:pPr>
    <w:rPr>
      <w:rFonts w:eastAsia="Arial" w:cs="Arial"/>
      <w:color w:val="000000"/>
      <w:szCs w:val="20"/>
    </w:rPr>
  </w:style>
  <w:style w:type="paragraph" w:styleId="a5">
    <w:name w:val="No Spacing"/>
    <w:uiPriority w:val="1"/>
    <w:qFormat/>
    <w:rsid w:val="0064342E"/>
    <w:pPr>
      <w:spacing w:after="0" w:line="240" w:lineRule="auto"/>
    </w:pPr>
  </w:style>
  <w:style w:type="character" w:styleId="a6">
    <w:name w:val="Strong"/>
    <w:basedOn w:val="a0"/>
    <w:uiPriority w:val="22"/>
    <w:qFormat/>
    <w:rsid w:val="006C3C24"/>
    <w:rPr>
      <w:b/>
      <w:bCs/>
    </w:rPr>
  </w:style>
  <w:style w:type="paragraph" w:styleId="a7">
    <w:name w:val="Normal (Web)"/>
    <w:basedOn w:val="a"/>
    <w:uiPriority w:val="99"/>
    <w:unhideWhenUsed/>
    <w:rsid w:val="00A806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Зарема Тахаева</cp:lastModifiedBy>
  <cp:revision>10</cp:revision>
  <cp:lastPrinted>2023-02-15T10:53:00Z</cp:lastPrinted>
  <dcterms:created xsi:type="dcterms:W3CDTF">2023-02-27T21:45:00Z</dcterms:created>
  <dcterms:modified xsi:type="dcterms:W3CDTF">2024-03-22T13:35:00Z</dcterms:modified>
</cp:coreProperties>
</file>